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&amp; Strat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28.5388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83,945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10, 2025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Watson,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DeLong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607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2025-02-12T13:04:09Z</dcterms:created>
  <dcterms:modified xsi:type="dcterms:W3CDTF">2025-02-12T13:04:09Z</dcterms:modified>
</cp:coreProperties>
</file>